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default" w:ascii="Times New Roman" w:hAnsi="Times New Roman" w:eastAsia="黑体" w:cs="Times New Roman"/>
          <w:sz w:val="32"/>
          <w:szCs w:val="32"/>
          <w:lang w:val="en-US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附件4-1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line="1100" w:lineRule="exact"/>
        <w:jc w:val="center"/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</w:rPr>
        <w:t>浙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</w:rPr>
        <w:t>江省</w:t>
      </w:r>
      <w:r>
        <w:rPr>
          <w:rFonts w:hint="default" w:ascii="Times New Roman" w:hAnsi="Times New Roman" w:eastAsia="方正小标宋简体" w:cs="Times New Roman"/>
          <w:b/>
          <w:bCs/>
          <w:sz w:val="72"/>
          <w:szCs w:val="72"/>
          <w:highlight w:val="none"/>
          <w:lang w:eastAsia="zh-CN"/>
        </w:rPr>
        <w:t>知识产权奖</w:t>
      </w:r>
    </w:p>
    <w:p>
      <w:pPr>
        <w:spacing w:line="1100" w:lineRule="exact"/>
        <w:jc w:val="center"/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64"/>
          <w:szCs w:val="64"/>
          <w:highlight w:val="none"/>
          <w:lang w:val="en-US" w:eastAsia="zh-CN"/>
        </w:rPr>
        <w:t>版权和其他知识产权奖</w:t>
      </w:r>
    </w:p>
    <w:p>
      <w:pPr>
        <w:spacing w:line="1100" w:lineRule="exact"/>
        <w:jc w:val="center"/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val="en-US" w:eastAsia="zh-CN"/>
        </w:rPr>
        <w:t>（植物新品种）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  <w:lang w:eastAsia="zh-CN"/>
        </w:rPr>
        <w:t>提名</w:t>
      </w:r>
      <w:r>
        <w:rPr>
          <w:rFonts w:hint="default" w:ascii="Times New Roman" w:hAnsi="Times New Roman" w:eastAsia="宋体" w:cs="Times New Roman"/>
          <w:b/>
          <w:bCs/>
          <w:sz w:val="64"/>
          <w:szCs w:val="64"/>
          <w:highlight w:val="none"/>
        </w:rPr>
        <w:t>表</w:t>
      </w:r>
    </w:p>
    <w:p>
      <w:pPr>
        <w:spacing w:line="580" w:lineRule="exact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（被提名者是个人的用表）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cs="Times New Roman"/>
        </w:rPr>
      </w:pP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eastAsia" w:cs="Times New Roman"/>
          <w:b/>
          <w:bCs/>
          <w:sz w:val="36"/>
          <w:szCs w:val="36"/>
          <w:highlight w:val="none"/>
          <w:lang w:val="en-US" w:eastAsia="zh-CN"/>
        </w:rPr>
        <w:t>被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项目：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lang w:val="en-US" w:eastAsia="zh-CN"/>
        </w:rPr>
        <w:t>提 名 者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780" w:lineRule="exact"/>
        <w:ind w:firstLine="723" w:firstLineChars="200"/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</w:rPr>
        <w:t>填报日期：</w:t>
      </w:r>
      <w:r>
        <w:rPr>
          <w:rFonts w:hint="default" w:ascii="Times New Roman" w:hAnsi="Times New Roman" w:cs="Times New Roman"/>
          <w:b/>
          <w:bCs/>
          <w:sz w:val="36"/>
          <w:szCs w:val="36"/>
          <w:highlight w:val="none"/>
          <w:u w:val="single"/>
        </w:rPr>
        <w:t xml:space="preserve">                               </w:t>
      </w: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1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bookmarkStart w:id="0" w:name="_Hlk104393582"/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浙江省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  <w:lang w:val="en-US" w:eastAsia="zh-CN"/>
        </w:rPr>
        <w:t>知识产权奖评审委员会办公室</w:t>
      </w: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t>制</w:t>
      </w:r>
    </w:p>
    <w:bookmarkEnd w:id="0"/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sectPr>
          <w:pgSz w:w="11907" w:h="16840"/>
          <w:pgMar w:top="1440" w:right="1797" w:bottom="1091" w:left="1797" w:header="851" w:footer="992" w:gutter="0"/>
          <w:pgNumType w:start="1"/>
          <w:cols w:space="720" w:num="1"/>
          <w:titlePg/>
          <w:docGrid w:linePitch="312" w:charSpace="0"/>
        </w:sectPr>
      </w:pP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提名单位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1168"/>
        <w:gridCol w:w="1322"/>
        <w:gridCol w:w="1104"/>
        <w:gridCol w:w="1927"/>
        <w:gridCol w:w="2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单位名称</w:t>
            </w:r>
          </w:p>
        </w:tc>
        <w:tc>
          <w:tcPr>
            <w:tcW w:w="3594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提名单位类别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774" w:type="dxa"/>
            <w:gridSpan w:val="5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787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统一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社会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  <w:t>信用代码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val="en-US" w:eastAsia="zh-CN"/>
              </w:rPr>
              <w:t>/组织机构代码</w:t>
            </w:r>
          </w:p>
        </w:tc>
        <w:tc>
          <w:tcPr>
            <w:tcW w:w="5284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9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办公电话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移动电话</w:t>
            </w:r>
          </w:p>
        </w:tc>
        <w:tc>
          <w:tcPr>
            <w:tcW w:w="2253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359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2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25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3" w:hRule="atLeast"/>
          <w:jc w:val="center"/>
        </w:trPr>
        <w:tc>
          <w:tcPr>
            <w:tcW w:w="9071" w:type="dxa"/>
            <w:gridSpan w:val="6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植物新品种品种质量、品质先进性、实施效益及发展前景、运用和保护举措及成效等方面提出明确意见，内容包括权利稳定性、品种等级、创新性、适应性、经济效益、社会效益、生态效益、发展前景、植物新品种运用、植物新品种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800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字）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firstLine="3840" w:firstLineChars="16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default" w:ascii="方正仿宋简体" w:hAnsi="Times New Roman" w:eastAsia="方正仿宋简体" w:cs="Times New Roman"/>
          <w:sz w:val="24"/>
          <w:highlight w:val="none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备注：根据提名者属于单位或个人情况选择相应表格填写。提名单位类别包括省（部）属单位、设区市政府、省实验室、国家金奖获奖单位。</w:t>
      </w:r>
    </w:p>
    <w:p>
      <w:pP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提名个人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基本情况和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提名意见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2222"/>
        <w:gridCol w:w="1770"/>
        <w:gridCol w:w="3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071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提名者2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职称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511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Times New Roman" w:eastAsiaTheme="minorEastAsia"/>
                <w:sz w:val="24"/>
                <w:highlight w:val="none"/>
                <w:lang w:val="en-US" w:eastAsia="zh-CN"/>
              </w:rPr>
              <w:t>提名身份类别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  <w:t>通讯地址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eastAsia="zh-CN"/>
              </w:rPr>
              <w:t>办公电话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手机号码</w:t>
            </w:r>
          </w:p>
        </w:tc>
        <w:tc>
          <w:tcPr>
            <w:tcW w:w="2222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77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351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1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应当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就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者的植物新品种品种质量、品质先进性、实施效益及发展前景、运用和保护举措及成效等方面提出明确意见，内容包括权利稳定性、品种等级、创新性、适应性、经济效益、社会效益、生态效益、发展前景、植物新品种运用、植物新品种保护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。限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00字）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3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pStyle w:val="2"/>
              <w:rPr>
                <w:rFonts w:hint="default" w:ascii="Times New Roman" w:hAnsi="Times New Roman" w:cs="Times New Roman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（签章）</w:t>
            </w:r>
          </w:p>
          <w:p>
            <w:pPr>
              <w:jc w:val="center"/>
              <w:rPr>
                <w:rFonts w:hint="default" w:ascii="Times New Roman" w:hAnsi="Times New Roman" w:cs="Times New Roman" w:eastAsiaTheme="minorEastAsia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highlight w:val="none"/>
                <w:lang w:val="en-US" w:eastAsia="zh-CN"/>
              </w:rPr>
              <w:t xml:space="preserve">                                        年    月     日</w:t>
            </w:r>
          </w:p>
        </w:tc>
      </w:tr>
    </w:tbl>
    <w:p>
      <w:pPr>
        <w:spacing w:before="240" w:beforeLines="100" w:after="240" w:afterLines="100"/>
        <w:jc w:val="both"/>
        <w:outlineLvl w:val="0"/>
        <w:rPr>
          <w:rFonts w:hint="eastAsia" w:ascii="方正仿宋简体" w:eastAsia="方正仿宋简体" w:cs="Times New Roman"/>
          <w:sz w:val="24"/>
          <w:highlight w:val="yellow"/>
          <w:lang w:val="en-US" w:eastAsia="zh-CN"/>
        </w:rPr>
      </w:pP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备注：根据提名者属于单位或个人情况选择相应表格填写。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提名身份类别包括中国科学院院士、中国工程院院士、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国家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金奖获</w:t>
      </w:r>
      <w:r>
        <w:rPr>
          <w:rFonts w:hint="eastAsia" w:ascii="方正仿宋简体" w:eastAsia="方正仿宋简体" w:cs="Times New Roman"/>
          <w:sz w:val="24"/>
          <w:highlight w:val="none"/>
          <w:lang w:val="en-US" w:eastAsia="zh-CN"/>
        </w:rPr>
        <w:t>奖个人</w:t>
      </w:r>
      <w:r>
        <w:rPr>
          <w:rFonts w:hint="eastAsia" w:ascii="方正仿宋简体" w:hAnsi="Times New Roman" w:eastAsia="方正仿宋简体" w:cs="Times New Roman"/>
          <w:sz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center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相关部门意见</w:t>
      </w:r>
    </w:p>
    <w:p>
      <w:pPr>
        <w:pStyle w:val="2"/>
        <w:rPr>
          <w:rFonts w:hint="default" w:ascii="Times New Roman" w:hAnsi="Times New Roman" w:cs="Times New Roman"/>
          <w:lang w:val="en-US" w:eastAsia="zh-CN"/>
        </w:rPr>
      </w:pP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1"/>
        <w:gridCol w:w="7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br w:type="page"/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国有企事业单位人员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3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组织人事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纪检监察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部门意见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519" w:type="dxa"/>
            <w:gridSpan w:val="2"/>
            <w:noWrap w:val="0"/>
            <w:vAlign w:val="center"/>
          </w:tcPr>
          <w:p>
            <w:pPr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民营企业或其他社会组织人员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  <w:jc w:val="center"/>
        </w:trPr>
        <w:tc>
          <w:tcPr>
            <w:tcW w:w="1889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所在单位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意见</w:t>
            </w:r>
          </w:p>
        </w:tc>
        <w:tc>
          <w:tcPr>
            <w:tcW w:w="6630" w:type="dxa"/>
            <w:noWrap w:val="0"/>
            <w:vAlign w:val="center"/>
          </w:tcPr>
          <w:p>
            <w:pPr>
              <w:pStyle w:val="13"/>
              <w:ind w:firstLine="4320" w:firstLineChars="18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>（盖章）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highlight w:val="none"/>
          <w:lang w:val="en-US" w:eastAsia="zh-CN"/>
        </w:rPr>
        <w:t>备注：被提名人是国有企事业单位人员的，按照管理权限征求组织人事、纪检监察等部门意见。被提名人是民营企业或其他社会组织人员的，应征求所在单位意见。</w:t>
      </w:r>
    </w:p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被提名者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2441"/>
        <w:gridCol w:w="2189"/>
        <w:gridCol w:w="2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提名奖项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一等奖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二等奖        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现住址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工作单位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项目曾获荣誉</w:t>
            </w:r>
          </w:p>
        </w:tc>
        <w:tc>
          <w:tcPr>
            <w:tcW w:w="7811" w:type="dxa"/>
            <w:gridSpan w:val="3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97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2667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320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银行账号</w:t>
            </w:r>
          </w:p>
        </w:tc>
        <w:tc>
          <w:tcPr>
            <w:tcW w:w="2824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" w:hRule="atLeast"/>
          <w:jc w:val="center"/>
        </w:trPr>
        <w:tc>
          <w:tcPr>
            <w:tcW w:w="46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是否愿意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参加低于提名等级评审</w:t>
            </w:r>
          </w:p>
        </w:tc>
        <w:tc>
          <w:tcPr>
            <w:tcW w:w="514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  <w:p>
            <w:pPr>
              <w:ind w:firstLine="720" w:firstLineChars="30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 xml:space="preserve"> 否</w:t>
            </w: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楷体" w:cs="Times New Roman"/>
          <w:b/>
          <w:bCs/>
          <w:sz w:val="36"/>
          <w:szCs w:val="36"/>
          <w:highlight w:val="none"/>
        </w:rPr>
        <w:br w:type="page"/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被提名者简介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93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基本情况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主要内容包括个人工作简历和主要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工作业绩、获得的相关荣誉等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8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pStyle w:val="13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一、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被提名项目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基本信息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2312"/>
        <w:gridCol w:w="6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品种名称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证书号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品种权号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属或者种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第一培育人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第一品种权人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申请日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授权日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其他品种权人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  <w:lang w:val="en-US" w:eastAsia="zh-CN"/>
              </w:rPr>
              <w:t>其他培育人</w:t>
            </w: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05" w:hRule="atLeast"/>
          <w:jc w:val="center"/>
        </w:trPr>
        <w:tc>
          <w:tcPr>
            <w:tcW w:w="2312" w:type="dxa"/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6759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......</w:t>
            </w:r>
          </w:p>
        </w:tc>
      </w:tr>
    </w:tbl>
    <w:p>
      <w:pP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二、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</w:t>
      </w: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</w:rPr>
        <w:t>项目情况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9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概述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357" w:hRule="atLeast"/>
          <w:jc w:val="center"/>
        </w:trPr>
        <w:tc>
          <w:tcPr>
            <w:tcW w:w="8522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由被提名人填写，主要内容包括被提名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项目基本情况，主要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特点及应用成果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200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字）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  <w:vertAlign w:val="baseli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tbl>
      <w:tblPr>
        <w:tblStyle w:val="1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529" w:type="dxa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2.品种质量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446" w:hRule="atLeast"/>
          <w:jc w:val="center"/>
        </w:trPr>
        <w:tc>
          <w:tcPr>
            <w:tcW w:w="8529" w:type="dxa"/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（由被提名人填写，主要内容请对照《浙江省知识产权奖励办法》《浙江省知识产权奖励办法实施细则（试行）》附件《植物新品种评价细则》“品种质量”相关要求说明情况，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</w:tbl>
    <w:p>
      <w:pPr>
        <w:rPr>
          <w:rFonts w:hint="default" w:ascii="Times New Roman" w:hAnsi="Times New Roman" w:cs="Times New Roman"/>
          <w:highlight w:val="none"/>
        </w:rPr>
      </w:pPr>
    </w:p>
    <w:p>
      <w:pPr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highlight w:val="none"/>
        </w:rPr>
        <w:br w:type="page"/>
      </w:r>
    </w:p>
    <w:p>
      <w:pPr>
        <w:rPr>
          <w:rFonts w:hint="default" w:ascii="Times New Roman" w:hAnsi="Times New Roman" w:cs="Times New Roman"/>
          <w:highlight w:val="none"/>
        </w:rPr>
      </w:pP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9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3.品质先进性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641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由被提名人填写，主要内容请对照《浙江省知识产权奖励办法》《浙江省知识产权奖励办法实施细则（试行）》附件《植物新品种评价细则》“品质先进性”相关要求说明情况，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500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4.实施效益及发展前景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2917" w:hRule="atLeast"/>
          <w:jc w:val="center"/>
        </w:trPr>
        <w:tc>
          <w:tcPr>
            <w:tcW w:w="8522" w:type="dxa"/>
            <w:noWrap w:val="0"/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（由被提名人填写，主要内容请对照《浙江省知识产权奖励办法》《浙江省知识产权奖励办法实施细则（试行）》附件《植物新品种评价细则》“实施效益及发展前景”相关要求说明情况，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8522" w:type="dxa"/>
            <w:noWrap w:val="0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5.运用和保护举措及成效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3164" w:hRule="atLeast"/>
          <w:jc w:val="center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由被提名人填写，主要内容请对照《浙江省知识产权奖励办法》《浙江省知识产权奖励办法实施细则（试行）》附件《植物新品种评价细则》“运用和保护举措及成效”相关要求说明情况，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限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00字）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三、被提名项目经济效益说明表</w:t>
      </w:r>
    </w:p>
    <w:tbl>
      <w:tblPr>
        <w:tblStyle w:val="1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2242"/>
        <w:gridCol w:w="2291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tcBorders>
              <w:bottom w:val="single" w:color="auto" w:sz="4" w:space="0"/>
              <w:tl2br w:val="single" w:color="auto" w:sz="4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 xml:space="preserve">      时  间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项  目</w:t>
            </w:r>
          </w:p>
        </w:tc>
        <w:tc>
          <w:tcPr>
            <w:tcW w:w="22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2020年</w:t>
            </w:r>
          </w:p>
        </w:tc>
        <w:tc>
          <w:tcPr>
            <w:tcW w:w="229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  <w:tc>
          <w:tcPr>
            <w:tcW w:w="19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产量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产值</w:t>
            </w:r>
            <w:bookmarkStart w:id="1" w:name="_GoBack"/>
            <w:bookmarkEnd w:id="1"/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新增销售额（万元）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新增税收（万元）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新增利润（万元）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新增出口额（万元）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2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242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291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1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2" w:hRule="atLeast"/>
          <w:jc w:val="center"/>
        </w:trPr>
        <w:tc>
          <w:tcPr>
            <w:tcW w:w="9071" w:type="dxa"/>
            <w:gridSpan w:val="4"/>
            <w:tcBorders>
              <w:bottom w:val="single" w:color="auto" w:sz="4" w:space="0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经济效益说明（或列表）：（500字以内）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  <w:lang w:val="en-US" w:eastAsia="zh-CN"/>
              </w:rPr>
              <w:t>备注：由被提名人填写，应写明经济效益计算过程，并围绕近三年新增销售额、税收、利润、出口额及产品在同类产品/服务的市场份额占比等进行说明。</w:t>
            </w:r>
          </w:p>
        </w:tc>
      </w:tr>
    </w:tbl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spacing w:before="240" w:beforeLines="100" w:after="240" w:afterLines="100"/>
        <w:jc w:val="center"/>
        <w:outlineLvl w:val="0"/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highlight w:val="none"/>
          <w:lang w:val="en-US" w:eastAsia="zh-CN"/>
        </w:rPr>
        <w:t>被提名人承诺书</w:t>
      </w:r>
    </w:p>
    <w:p>
      <w:pPr>
        <w:pStyle w:val="2"/>
        <w:rPr>
          <w:rFonts w:hint="default"/>
        </w:rPr>
      </w:pPr>
    </w:p>
    <w:p>
      <w:pPr>
        <w:snapToGrid w:val="0"/>
        <w:spacing w:line="360" w:lineRule="auto"/>
        <w:ind w:firstLine="600"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本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人已全面知悉《浙江省知识产权奖励办法》《浙江省知识产权奖励办法实施细则（试行）》规定，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自愿参评浙江省知识产权奖，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如下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1.所参评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知识产权项目在权利有效期内且稳定有效，没有权属争议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涉及的权利主体均符合相关资格条件；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不存在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侵犯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他人知识产权，或以其他不正当手段骗取知识产权等行为；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4.所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3年内未发生重大质量、安全、环境污染和公共卫生等责任事故以及重大社会负面影响事件；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参评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知识产权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涉及的权利主体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在经营及社会活动中，诚实守信，无严重不良诚信记录；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所提交的材料均真实合法，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所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提供的数据均真实、准确、有效；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.严格遵守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法律法规规定及评奖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纪律要求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如有不实之处，愿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按规定接受处理并承担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相应的法律责任。</w:t>
      </w:r>
    </w:p>
    <w:p>
      <w:pPr>
        <w:spacing w:line="360" w:lineRule="auto"/>
        <w:ind w:right="1200" w:firstLine="640" w:firstLineChars="200"/>
        <w:jc w:val="center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承诺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签章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：              </w:t>
      </w:r>
    </w:p>
    <w:p>
      <w:pPr>
        <w:pStyle w:val="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年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月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</w:rPr>
        <w:t xml:space="preserve">    </w:t>
      </w:r>
    </w:p>
    <w:p>
      <w:pPr>
        <w:rPr>
          <w:rFonts w:hint="default" w:ascii="Times New Roman" w:hAnsi="Times New Roman" w:eastAsia="方正仿宋简体" w:cs="Times New Roman"/>
          <w:highlight w:val="none"/>
        </w:rPr>
      </w:pPr>
    </w:p>
    <w:sectPr>
      <w:footerReference r:id="rId4" w:type="first"/>
      <w:footerReference r:id="rId3" w:type="default"/>
      <w:pgSz w:w="11907" w:h="16840"/>
      <w:pgMar w:top="1440" w:right="1797" w:bottom="1091" w:left="1797" w:header="851" w:footer="992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  <w:rPr>
        <w:rFonts w:hint="eastAsia"/>
      </w:rPr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ZjlmZGRlODZhNTVmMTE3YmUxMjljNWFlM2ZhYTkifQ=="/>
  </w:docVars>
  <w:rsids>
    <w:rsidRoot w:val="00B6320A"/>
    <w:rsid w:val="000067C8"/>
    <w:rsid w:val="000074E0"/>
    <w:rsid w:val="00007E57"/>
    <w:rsid w:val="00014A8E"/>
    <w:rsid w:val="00016CF6"/>
    <w:rsid w:val="00032B6F"/>
    <w:rsid w:val="000337B7"/>
    <w:rsid w:val="00034046"/>
    <w:rsid w:val="0003611E"/>
    <w:rsid w:val="00043E8F"/>
    <w:rsid w:val="00065077"/>
    <w:rsid w:val="00071587"/>
    <w:rsid w:val="00076497"/>
    <w:rsid w:val="000855CC"/>
    <w:rsid w:val="00086E9D"/>
    <w:rsid w:val="000919CD"/>
    <w:rsid w:val="00097452"/>
    <w:rsid w:val="000A79ED"/>
    <w:rsid w:val="000B3A51"/>
    <w:rsid w:val="000D2030"/>
    <w:rsid w:val="000F4B5E"/>
    <w:rsid w:val="00101C3E"/>
    <w:rsid w:val="00110E84"/>
    <w:rsid w:val="00112ECC"/>
    <w:rsid w:val="00123364"/>
    <w:rsid w:val="001245E2"/>
    <w:rsid w:val="00125242"/>
    <w:rsid w:val="00135D24"/>
    <w:rsid w:val="001362BC"/>
    <w:rsid w:val="00145EC9"/>
    <w:rsid w:val="001515B6"/>
    <w:rsid w:val="001517AD"/>
    <w:rsid w:val="0015189B"/>
    <w:rsid w:val="001626B8"/>
    <w:rsid w:val="00166059"/>
    <w:rsid w:val="00170499"/>
    <w:rsid w:val="00181136"/>
    <w:rsid w:val="0018519B"/>
    <w:rsid w:val="001B1C0F"/>
    <w:rsid w:val="001B26F2"/>
    <w:rsid w:val="001F11DB"/>
    <w:rsid w:val="001F67BC"/>
    <w:rsid w:val="0020269C"/>
    <w:rsid w:val="00205C06"/>
    <w:rsid w:val="00212A78"/>
    <w:rsid w:val="00212CCB"/>
    <w:rsid w:val="0021303E"/>
    <w:rsid w:val="00215FE9"/>
    <w:rsid w:val="0023388D"/>
    <w:rsid w:val="00242C4A"/>
    <w:rsid w:val="002430C3"/>
    <w:rsid w:val="00257B01"/>
    <w:rsid w:val="0026020F"/>
    <w:rsid w:val="00285113"/>
    <w:rsid w:val="002868D7"/>
    <w:rsid w:val="002950D3"/>
    <w:rsid w:val="002A03B6"/>
    <w:rsid w:val="002A64DB"/>
    <w:rsid w:val="002B01F9"/>
    <w:rsid w:val="002C01DA"/>
    <w:rsid w:val="002F59A7"/>
    <w:rsid w:val="002F5BB5"/>
    <w:rsid w:val="00302D9C"/>
    <w:rsid w:val="0030327E"/>
    <w:rsid w:val="003051CB"/>
    <w:rsid w:val="003065AF"/>
    <w:rsid w:val="0032246B"/>
    <w:rsid w:val="0035304E"/>
    <w:rsid w:val="00361BF9"/>
    <w:rsid w:val="003712B9"/>
    <w:rsid w:val="00374488"/>
    <w:rsid w:val="00374910"/>
    <w:rsid w:val="00382201"/>
    <w:rsid w:val="0038628C"/>
    <w:rsid w:val="00394BC1"/>
    <w:rsid w:val="00394DD3"/>
    <w:rsid w:val="003A38BE"/>
    <w:rsid w:val="003A3C56"/>
    <w:rsid w:val="003B6412"/>
    <w:rsid w:val="003C0F86"/>
    <w:rsid w:val="003E572A"/>
    <w:rsid w:val="003E6120"/>
    <w:rsid w:val="003F1580"/>
    <w:rsid w:val="004044FD"/>
    <w:rsid w:val="00411B75"/>
    <w:rsid w:val="00414AED"/>
    <w:rsid w:val="004235B3"/>
    <w:rsid w:val="00426F35"/>
    <w:rsid w:val="00440B17"/>
    <w:rsid w:val="00477DEC"/>
    <w:rsid w:val="00486A21"/>
    <w:rsid w:val="0048717C"/>
    <w:rsid w:val="00491778"/>
    <w:rsid w:val="00497601"/>
    <w:rsid w:val="004A2970"/>
    <w:rsid w:val="004B4586"/>
    <w:rsid w:val="004B5941"/>
    <w:rsid w:val="004B6620"/>
    <w:rsid w:val="004C1C96"/>
    <w:rsid w:val="004C2A9B"/>
    <w:rsid w:val="004C6483"/>
    <w:rsid w:val="004C6D19"/>
    <w:rsid w:val="004D17E9"/>
    <w:rsid w:val="004D34BC"/>
    <w:rsid w:val="004D798C"/>
    <w:rsid w:val="004E7DBC"/>
    <w:rsid w:val="00515839"/>
    <w:rsid w:val="0052514E"/>
    <w:rsid w:val="0052555F"/>
    <w:rsid w:val="00525F2B"/>
    <w:rsid w:val="005264D3"/>
    <w:rsid w:val="0055039E"/>
    <w:rsid w:val="0055124E"/>
    <w:rsid w:val="00557ECE"/>
    <w:rsid w:val="005631FD"/>
    <w:rsid w:val="00566CE3"/>
    <w:rsid w:val="00566ED9"/>
    <w:rsid w:val="005827F3"/>
    <w:rsid w:val="005916B5"/>
    <w:rsid w:val="00594177"/>
    <w:rsid w:val="005C153F"/>
    <w:rsid w:val="005C76C7"/>
    <w:rsid w:val="005D1482"/>
    <w:rsid w:val="005D28AA"/>
    <w:rsid w:val="005D3604"/>
    <w:rsid w:val="005E2B25"/>
    <w:rsid w:val="005F606B"/>
    <w:rsid w:val="005F7B4A"/>
    <w:rsid w:val="00611B6B"/>
    <w:rsid w:val="006146C5"/>
    <w:rsid w:val="00622903"/>
    <w:rsid w:val="006246CB"/>
    <w:rsid w:val="006261A1"/>
    <w:rsid w:val="0063129C"/>
    <w:rsid w:val="00633C95"/>
    <w:rsid w:val="0064207D"/>
    <w:rsid w:val="00645E5E"/>
    <w:rsid w:val="006579AF"/>
    <w:rsid w:val="00674018"/>
    <w:rsid w:val="00675EC0"/>
    <w:rsid w:val="00692E82"/>
    <w:rsid w:val="006A482D"/>
    <w:rsid w:val="006A54F8"/>
    <w:rsid w:val="006B1AF9"/>
    <w:rsid w:val="006B3930"/>
    <w:rsid w:val="006B46F9"/>
    <w:rsid w:val="006B74D5"/>
    <w:rsid w:val="006C00E0"/>
    <w:rsid w:val="006C047E"/>
    <w:rsid w:val="006D1E27"/>
    <w:rsid w:val="006D5203"/>
    <w:rsid w:val="006D64D4"/>
    <w:rsid w:val="006F0303"/>
    <w:rsid w:val="006F38DB"/>
    <w:rsid w:val="006F3A70"/>
    <w:rsid w:val="00702780"/>
    <w:rsid w:val="00703149"/>
    <w:rsid w:val="00703C25"/>
    <w:rsid w:val="00705282"/>
    <w:rsid w:val="00716B34"/>
    <w:rsid w:val="00717EB9"/>
    <w:rsid w:val="00727A63"/>
    <w:rsid w:val="00744CC5"/>
    <w:rsid w:val="00757003"/>
    <w:rsid w:val="007646EC"/>
    <w:rsid w:val="00767DF7"/>
    <w:rsid w:val="00774AE2"/>
    <w:rsid w:val="0077731A"/>
    <w:rsid w:val="0078183E"/>
    <w:rsid w:val="00785367"/>
    <w:rsid w:val="007862EC"/>
    <w:rsid w:val="00793D35"/>
    <w:rsid w:val="007942CB"/>
    <w:rsid w:val="007961DF"/>
    <w:rsid w:val="007A02EC"/>
    <w:rsid w:val="007A033D"/>
    <w:rsid w:val="007A556C"/>
    <w:rsid w:val="007B78F5"/>
    <w:rsid w:val="007C690E"/>
    <w:rsid w:val="007D7ACF"/>
    <w:rsid w:val="007F2E52"/>
    <w:rsid w:val="00812AC8"/>
    <w:rsid w:val="00812BDA"/>
    <w:rsid w:val="00817A0B"/>
    <w:rsid w:val="00846F1E"/>
    <w:rsid w:val="00850089"/>
    <w:rsid w:val="0085165F"/>
    <w:rsid w:val="00855747"/>
    <w:rsid w:val="00864293"/>
    <w:rsid w:val="008650E0"/>
    <w:rsid w:val="00871A1D"/>
    <w:rsid w:val="00874F0A"/>
    <w:rsid w:val="0087510C"/>
    <w:rsid w:val="0087696A"/>
    <w:rsid w:val="0088098D"/>
    <w:rsid w:val="0088295D"/>
    <w:rsid w:val="00883641"/>
    <w:rsid w:val="008A42B3"/>
    <w:rsid w:val="008A48D7"/>
    <w:rsid w:val="008D0663"/>
    <w:rsid w:val="008D530F"/>
    <w:rsid w:val="008E0233"/>
    <w:rsid w:val="008F5F81"/>
    <w:rsid w:val="00900555"/>
    <w:rsid w:val="009110AD"/>
    <w:rsid w:val="00916B87"/>
    <w:rsid w:val="009339CE"/>
    <w:rsid w:val="00936D96"/>
    <w:rsid w:val="00937D52"/>
    <w:rsid w:val="0094102A"/>
    <w:rsid w:val="009468F4"/>
    <w:rsid w:val="00947A81"/>
    <w:rsid w:val="009509D0"/>
    <w:rsid w:val="00962D7A"/>
    <w:rsid w:val="00962EE0"/>
    <w:rsid w:val="00980629"/>
    <w:rsid w:val="009812F0"/>
    <w:rsid w:val="00982F05"/>
    <w:rsid w:val="009917A7"/>
    <w:rsid w:val="00995DC7"/>
    <w:rsid w:val="009978CE"/>
    <w:rsid w:val="009A6E66"/>
    <w:rsid w:val="009B3C2A"/>
    <w:rsid w:val="009C5885"/>
    <w:rsid w:val="009F5FC6"/>
    <w:rsid w:val="009F694D"/>
    <w:rsid w:val="009F7DE2"/>
    <w:rsid w:val="00A206AD"/>
    <w:rsid w:val="00A33976"/>
    <w:rsid w:val="00A4134B"/>
    <w:rsid w:val="00A41721"/>
    <w:rsid w:val="00A52AE7"/>
    <w:rsid w:val="00A548A6"/>
    <w:rsid w:val="00A66956"/>
    <w:rsid w:val="00A719F8"/>
    <w:rsid w:val="00A73993"/>
    <w:rsid w:val="00A94810"/>
    <w:rsid w:val="00AA5CFE"/>
    <w:rsid w:val="00AB75B6"/>
    <w:rsid w:val="00AC01AD"/>
    <w:rsid w:val="00AC1365"/>
    <w:rsid w:val="00AD2A84"/>
    <w:rsid w:val="00AE72AC"/>
    <w:rsid w:val="00AF06B4"/>
    <w:rsid w:val="00B0567E"/>
    <w:rsid w:val="00B0583F"/>
    <w:rsid w:val="00B234AA"/>
    <w:rsid w:val="00B3605D"/>
    <w:rsid w:val="00B50987"/>
    <w:rsid w:val="00B60B63"/>
    <w:rsid w:val="00B6320A"/>
    <w:rsid w:val="00B73B3C"/>
    <w:rsid w:val="00B7457D"/>
    <w:rsid w:val="00BC12E5"/>
    <w:rsid w:val="00BC35DE"/>
    <w:rsid w:val="00BC456D"/>
    <w:rsid w:val="00BD072A"/>
    <w:rsid w:val="00BD6EAE"/>
    <w:rsid w:val="00BE3011"/>
    <w:rsid w:val="00C03EA7"/>
    <w:rsid w:val="00C04E06"/>
    <w:rsid w:val="00C22E65"/>
    <w:rsid w:val="00C2315F"/>
    <w:rsid w:val="00C44ABC"/>
    <w:rsid w:val="00C537C3"/>
    <w:rsid w:val="00C71D62"/>
    <w:rsid w:val="00C864D2"/>
    <w:rsid w:val="00CA4B91"/>
    <w:rsid w:val="00CC2B42"/>
    <w:rsid w:val="00CC521C"/>
    <w:rsid w:val="00CD1879"/>
    <w:rsid w:val="00CD3B41"/>
    <w:rsid w:val="00CE22A4"/>
    <w:rsid w:val="00CE27DF"/>
    <w:rsid w:val="00CE4280"/>
    <w:rsid w:val="00CF021A"/>
    <w:rsid w:val="00CF50EB"/>
    <w:rsid w:val="00D1341A"/>
    <w:rsid w:val="00D50304"/>
    <w:rsid w:val="00D50E88"/>
    <w:rsid w:val="00D661F9"/>
    <w:rsid w:val="00D7542D"/>
    <w:rsid w:val="00D80278"/>
    <w:rsid w:val="00D85F53"/>
    <w:rsid w:val="00D86407"/>
    <w:rsid w:val="00D91C93"/>
    <w:rsid w:val="00D951EA"/>
    <w:rsid w:val="00DB3201"/>
    <w:rsid w:val="00DB7909"/>
    <w:rsid w:val="00DC32B8"/>
    <w:rsid w:val="00DC381B"/>
    <w:rsid w:val="00DC4378"/>
    <w:rsid w:val="00DC5EB2"/>
    <w:rsid w:val="00DC7A10"/>
    <w:rsid w:val="00DD4018"/>
    <w:rsid w:val="00DF15EE"/>
    <w:rsid w:val="00DF47C8"/>
    <w:rsid w:val="00DF5D35"/>
    <w:rsid w:val="00E01592"/>
    <w:rsid w:val="00E075B5"/>
    <w:rsid w:val="00E13F2F"/>
    <w:rsid w:val="00E153A7"/>
    <w:rsid w:val="00E167D4"/>
    <w:rsid w:val="00E21178"/>
    <w:rsid w:val="00E361DE"/>
    <w:rsid w:val="00E51591"/>
    <w:rsid w:val="00E51F58"/>
    <w:rsid w:val="00E56A8D"/>
    <w:rsid w:val="00E63907"/>
    <w:rsid w:val="00E83C7A"/>
    <w:rsid w:val="00ED486F"/>
    <w:rsid w:val="00EE0688"/>
    <w:rsid w:val="00EE1144"/>
    <w:rsid w:val="00EE79E7"/>
    <w:rsid w:val="00EF7AF5"/>
    <w:rsid w:val="00F00E49"/>
    <w:rsid w:val="00F14213"/>
    <w:rsid w:val="00F14C88"/>
    <w:rsid w:val="00F23557"/>
    <w:rsid w:val="00F35F25"/>
    <w:rsid w:val="00F443E4"/>
    <w:rsid w:val="00F448A4"/>
    <w:rsid w:val="00F50BB4"/>
    <w:rsid w:val="00F51C9F"/>
    <w:rsid w:val="00F552F2"/>
    <w:rsid w:val="00F566A8"/>
    <w:rsid w:val="00F61BC1"/>
    <w:rsid w:val="00F725AB"/>
    <w:rsid w:val="00F75800"/>
    <w:rsid w:val="00F806F9"/>
    <w:rsid w:val="00F83BA2"/>
    <w:rsid w:val="00F95767"/>
    <w:rsid w:val="00FB36D4"/>
    <w:rsid w:val="00FB4023"/>
    <w:rsid w:val="00FC5130"/>
    <w:rsid w:val="00FD341E"/>
    <w:rsid w:val="00FE677A"/>
    <w:rsid w:val="00FF7DCB"/>
    <w:rsid w:val="019C1C1A"/>
    <w:rsid w:val="019F3372"/>
    <w:rsid w:val="01BA001A"/>
    <w:rsid w:val="02750329"/>
    <w:rsid w:val="029111A7"/>
    <w:rsid w:val="02A30DC1"/>
    <w:rsid w:val="03683639"/>
    <w:rsid w:val="04483022"/>
    <w:rsid w:val="04D31337"/>
    <w:rsid w:val="05905588"/>
    <w:rsid w:val="064E7477"/>
    <w:rsid w:val="06B62CBE"/>
    <w:rsid w:val="06C60583"/>
    <w:rsid w:val="07013F3A"/>
    <w:rsid w:val="07415982"/>
    <w:rsid w:val="080F08D8"/>
    <w:rsid w:val="08B5322E"/>
    <w:rsid w:val="09067F2D"/>
    <w:rsid w:val="09CB2968"/>
    <w:rsid w:val="0A6A2CDA"/>
    <w:rsid w:val="0AA9458C"/>
    <w:rsid w:val="0AE30458"/>
    <w:rsid w:val="0B0E131B"/>
    <w:rsid w:val="0B1918E5"/>
    <w:rsid w:val="0B3C6867"/>
    <w:rsid w:val="0B7D1FFD"/>
    <w:rsid w:val="0C381AAC"/>
    <w:rsid w:val="0C436CE3"/>
    <w:rsid w:val="0C7B5FAF"/>
    <w:rsid w:val="0D155097"/>
    <w:rsid w:val="0D411534"/>
    <w:rsid w:val="0D5A103B"/>
    <w:rsid w:val="0D961542"/>
    <w:rsid w:val="0DAC623B"/>
    <w:rsid w:val="0DDB5A23"/>
    <w:rsid w:val="0E15651D"/>
    <w:rsid w:val="0E410C26"/>
    <w:rsid w:val="0E6D209F"/>
    <w:rsid w:val="0F6872A6"/>
    <w:rsid w:val="0F6F4781"/>
    <w:rsid w:val="0F7038A0"/>
    <w:rsid w:val="10447577"/>
    <w:rsid w:val="108665DE"/>
    <w:rsid w:val="12F22F37"/>
    <w:rsid w:val="13331EDA"/>
    <w:rsid w:val="13737F6D"/>
    <w:rsid w:val="13A50343"/>
    <w:rsid w:val="13B221D6"/>
    <w:rsid w:val="14F71450"/>
    <w:rsid w:val="152A009F"/>
    <w:rsid w:val="161834AA"/>
    <w:rsid w:val="16272C2C"/>
    <w:rsid w:val="179601D6"/>
    <w:rsid w:val="17D268F8"/>
    <w:rsid w:val="17EC0AAA"/>
    <w:rsid w:val="185A794E"/>
    <w:rsid w:val="18B13A79"/>
    <w:rsid w:val="19166146"/>
    <w:rsid w:val="1B0677E3"/>
    <w:rsid w:val="1B2656CD"/>
    <w:rsid w:val="1B616F14"/>
    <w:rsid w:val="1B69713A"/>
    <w:rsid w:val="1BEB48FD"/>
    <w:rsid w:val="1C422BD3"/>
    <w:rsid w:val="1EA90608"/>
    <w:rsid w:val="1EC80C4C"/>
    <w:rsid w:val="1EE51764"/>
    <w:rsid w:val="1EEB1B0C"/>
    <w:rsid w:val="1EFC3F09"/>
    <w:rsid w:val="1F1F71FB"/>
    <w:rsid w:val="1F301408"/>
    <w:rsid w:val="1F3B08DD"/>
    <w:rsid w:val="206F5F60"/>
    <w:rsid w:val="20983E7E"/>
    <w:rsid w:val="223C00C4"/>
    <w:rsid w:val="23445A37"/>
    <w:rsid w:val="2377358E"/>
    <w:rsid w:val="23DD6127"/>
    <w:rsid w:val="24D460EC"/>
    <w:rsid w:val="25D84304"/>
    <w:rsid w:val="25F12FE0"/>
    <w:rsid w:val="260C7250"/>
    <w:rsid w:val="26B20339"/>
    <w:rsid w:val="277976C4"/>
    <w:rsid w:val="27D42FC8"/>
    <w:rsid w:val="288527C5"/>
    <w:rsid w:val="2935034B"/>
    <w:rsid w:val="29597367"/>
    <w:rsid w:val="29671ECA"/>
    <w:rsid w:val="29E913CA"/>
    <w:rsid w:val="29FD45DD"/>
    <w:rsid w:val="2AF21C68"/>
    <w:rsid w:val="2B2438D4"/>
    <w:rsid w:val="2B39656D"/>
    <w:rsid w:val="2B812629"/>
    <w:rsid w:val="2BC453B2"/>
    <w:rsid w:val="2BE85218"/>
    <w:rsid w:val="2C4F7E5F"/>
    <w:rsid w:val="2D9E2A7B"/>
    <w:rsid w:val="2E254C32"/>
    <w:rsid w:val="2E37013F"/>
    <w:rsid w:val="2E490CD6"/>
    <w:rsid w:val="2F114CCF"/>
    <w:rsid w:val="2FF81ACE"/>
    <w:rsid w:val="30555354"/>
    <w:rsid w:val="32737C4C"/>
    <w:rsid w:val="33307491"/>
    <w:rsid w:val="33811DDB"/>
    <w:rsid w:val="339A10EE"/>
    <w:rsid w:val="33F41030"/>
    <w:rsid w:val="34626F39"/>
    <w:rsid w:val="354865D5"/>
    <w:rsid w:val="355E34CD"/>
    <w:rsid w:val="36725016"/>
    <w:rsid w:val="36981915"/>
    <w:rsid w:val="36CF2995"/>
    <w:rsid w:val="36E92D1D"/>
    <w:rsid w:val="374E3122"/>
    <w:rsid w:val="37A10C9D"/>
    <w:rsid w:val="38C109CC"/>
    <w:rsid w:val="38EF0997"/>
    <w:rsid w:val="39577967"/>
    <w:rsid w:val="39A459A0"/>
    <w:rsid w:val="39D671F7"/>
    <w:rsid w:val="3A255B8C"/>
    <w:rsid w:val="3A43428E"/>
    <w:rsid w:val="3AA60379"/>
    <w:rsid w:val="3B2C6AD0"/>
    <w:rsid w:val="3B346007"/>
    <w:rsid w:val="3C0A424E"/>
    <w:rsid w:val="3C2B67DA"/>
    <w:rsid w:val="3D8FE199"/>
    <w:rsid w:val="3EBF7C5B"/>
    <w:rsid w:val="406110A2"/>
    <w:rsid w:val="40A55F21"/>
    <w:rsid w:val="40AC6710"/>
    <w:rsid w:val="41014627"/>
    <w:rsid w:val="41094F4D"/>
    <w:rsid w:val="419D512D"/>
    <w:rsid w:val="43790D20"/>
    <w:rsid w:val="43866F99"/>
    <w:rsid w:val="43DB5480"/>
    <w:rsid w:val="43F270EB"/>
    <w:rsid w:val="43F35DD3"/>
    <w:rsid w:val="443F5AC6"/>
    <w:rsid w:val="446E0851"/>
    <w:rsid w:val="4538104D"/>
    <w:rsid w:val="461043F4"/>
    <w:rsid w:val="462B7D22"/>
    <w:rsid w:val="46E476BD"/>
    <w:rsid w:val="480F7C6F"/>
    <w:rsid w:val="48D96031"/>
    <w:rsid w:val="498114A0"/>
    <w:rsid w:val="498E1F2A"/>
    <w:rsid w:val="49B56541"/>
    <w:rsid w:val="49CB6796"/>
    <w:rsid w:val="4A3A6E3B"/>
    <w:rsid w:val="4AE3336F"/>
    <w:rsid w:val="4B9C64D0"/>
    <w:rsid w:val="4BBC4723"/>
    <w:rsid w:val="4C6A38FC"/>
    <w:rsid w:val="4CE831D2"/>
    <w:rsid w:val="4CF95A90"/>
    <w:rsid w:val="4CFB4554"/>
    <w:rsid w:val="4D5C68C0"/>
    <w:rsid w:val="4D6251D3"/>
    <w:rsid w:val="4D673998"/>
    <w:rsid w:val="4E4D0DDF"/>
    <w:rsid w:val="4EB250E6"/>
    <w:rsid w:val="4F251D5C"/>
    <w:rsid w:val="4F3A75B6"/>
    <w:rsid w:val="4FC73764"/>
    <w:rsid w:val="500E0431"/>
    <w:rsid w:val="502B4FCE"/>
    <w:rsid w:val="504E2DD2"/>
    <w:rsid w:val="51306C8D"/>
    <w:rsid w:val="525F7813"/>
    <w:rsid w:val="530E13EC"/>
    <w:rsid w:val="531D21C2"/>
    <w:rsid w:val="534F7369"/>
    <w:rsid w:val="53613695"/>
    <w:rsid w:val="53BC7ECB"/>
    <w:rsid w:val="53D97507"/>
    <w:rsid w:val="54193DDF"/>
    <w:rsid w:val="54BD351A"/>
    <w:rsid w:val="55817791"/>
    <w:rsid w:val="55A4322E"/>
    <w:rsid w:val="55BF6CA9"/>
    <w:rsid w:val="56384F6E"/>
    <w:rsid w:val="565E04E9"/>
    <w:rsid w:val="56AF0B5B"/>
    <w:rsid w:val="56BA7D0A"/>
    <w:rsid w:val="571A43BF"/>
    <w:rsid w:val="57927492"/>
    <w:rsid w:val="57A23F4A"/>
    <w:rsid w:val="57B6349C"/>
    <w:rsid w:val="58090C45"/>
    <w:rsid w:val="58E72F9C"/>
    <w:rsid w:val="58F46A27"/>
    <w:rsid w:val="59B77C2A"/>
    <w:rsid w:val="5A414389"/>
    <w:rsid w:val="5A977E90"/>
    <w:rsid w:val="5A9D4E9D"/>
    <w:rsid w:val="5B235D6D"/>
    <w:rsid w:val="5C1B076F"/>
    <w:rsid w:val="5D197BC9"/>
    <w:rsid w:val="5D636D85"/>
    <w:rsid w:val="5DC6130F"/>
    <w:rsid w:val="5DF61DE3"/>
    <w:rsid w:val="5E8E3675"/>
    <w:rsid w:val="5FD029B3"/>
    <w:rsid w:val="60751F7E"/>
    <w:rsid w:val="61BE6638"/>
    <w:rsid w:val="61DA0784"/>
    <w:rsid w:val="61EB1864"/>
    <w:rsid w:val="62067117"/>
    <w:rsid w:val="62722BF7"/>
    <w:rsid w:val="63D931A0"/>
    <w:rsid w:val="63F95D81"/>
    <w:rsid w:val="645F6C1C"/>
    <w:rsid w:val="660841F2"/>
    <w:rsid w:val="660C5D19"/>
    <w:rsid w:val="666D7E19"/>
    <w:rsid w:val="66FA03E5"/>
    <w:rsid w:val="67061565"/>
    <w:rsid w:val="67F307F2"/>
    <w:rsid w:val="67FD6F7B"/>
    <w:rsid w:val="680830CC"/>
    <w:rsid w:val="6847234F"/>
    <w:rsid w:val="68B76A6C"/>
    <w:rsid w:val="68C42214"/>
    <w:rsid w:val="68CC6FFF"/>
    <w:rsid w:val="690E58E3"/>
    <w:rsid w:val="692F656F"/>
    <w:rsid w:val="6A2829D5"/>
    <w:rsid w:val="6A694D9B"/>
    <w:rsid w:val="6AE74E59"/>
    <w:rsid w:val="6B1B6095"/>
    <w:rsid w:val="6B7E4876"/>
    <w:rsid w:val="6B9B03A5"/>
    <w:rsid w:val="6BC07195"/>
    <w:rsid w:val="6C3872F8"/>
    <w:rsid w:val="6CCE7137"/>
    <w:rsid w:val="6D5B09CB"/>
    <w:rsid w:val="6E1F01AF"/>
    <w:rsid w:val="6E3711BE"/>
    <w:rsid w:val="6ED265C5"/>
    <w:rsid w:val="6FE75800"/>
    <w:rsid w:val="70425E72"/>
    <w:rsid w:val="70A31C3C"/>
    <w:rsid w:val="71393671"/>
    <w:rsid w:val="72487DC3"/>
    <w:rsid w:val="738D11AA"/>
    <w:rsid w:val="740F65A1"/>
    <w:rsid w:val="74311504"/>
    <w:rsid w:val="759D4E6F"/>
    <w:rsid w:val="75C64B0F"/>
    <w:rsid w:val="76004806"/>
    <w:rsid w:val="775C10DE"/>
    <w:rsid w:val="77EA3BAB"/>
    <w:rsid w:val="787225AD"/>
    <w:rsid w:val="78C65C7D"/>
    <w:rsid w:val="78FB4CCA"/>
    <w:rsid w:val="7B203ED9"/>
    <w:rsid w:val="7B3F0146"/>
    <w:rsid w:val="7B3F6FD5"/>
    <w:rsid w:val="7B625BB6"/>
    <w:rsid w:val="7BFC781D"/>
    <w:rsid w:val="7C5779B5"/>
    <w:rsid w:val="7CBC51FE"/>
    <w:rsid w:val="7DCB3FD6"/>
    <w:rsid w:val="7DE75248"/>
    <w:rsid w:val="7DFA64D5"/>
    <w:rsid w:val="7E9C52E7"/>
    <w:rsid w:val="7EAE22E4"/>
    <w:rsid w:val="7ECB269C"/>
    <w:rsid w:val="7EEC1DCB"/>
    <w:rsid w:val="AD571B71"/>
    <w:rsid w:val="BF8E60EE"/>
    <w:rsid w:val="DF39E975"/>
    <w:rsid w:val="F9FF2E62"/>
    <w:rsid w:val="FFCFD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Autospacing="0" w:afterAutospacing="0" w:line="580" w:lineRule="exact"/>
      <w:jc w:val="center"/>
      <w:outlineLvl w:val="0"/>
    </w:pPr>
    <w:rPr>
      <w:rFonts w:eastAsia="方正小标宋简体"/>
      <w:kern w:val="44"/>
      <w:sz w:val="44"/>
    </w:rPr>
  </w:style>
  <w:style w:type="paragraph" w:styleId="5">
    <w:name w:val="heading 2"/>
    <w:basedOn w:val="6"/>
    <w:next w:val="6"/>
    <w:qFormat/>
    <w:uiPriority w:val="0"/>
    <w:pPr>
      <w:keepNext/>
      <w:keepLines/>
      <w:spacing w:beforeAutospacing="0" w:afterAutospacing="0" w:line="580" w:lineRule="exact"/>
      <w:jc w:val="center"/>
      <w:outlineLvl w:val="1"/>
    </w:pPr>
    <w:rPr>
      <w:rFonts w:ascii="Arial" w:hAnsi="Arial" w:eastAsia="方正小标宋简体"/>
      <w:sz w:val="4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楷体_GB2312"/>
    </w:rPr>
  </w:style>
  <w:style w:type="paragraph" w:styleId="3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6">
    <w:name w:val="toc 1"/>
    <w:basedOn w:val="1"/>
    <w:next w:val="1"/>
    <w:qFormat/>
    <w:uiPriority w:val="0"/>
    <w:pPr>
      <w:spacing w:line="580" w:lineRule="exact"/>
      <w:jc w:val="center"/>
    </w:pPr>
    <w:rPr>
      <w:rFonts w:eastAsia="黑体"/>
      <w:sz w:val="32"/>
    </w:rPr>
  </w:style>
  <w:style w:type="paragraph" w:styleId="7">
    <w:name w:val="Document Map"/>
    <w:basedOn w:val="1"/>
    <w:qFormat/>
    <w:uiPriority w:val="0"/>
    <w:pPr>
      <w:shd w:val="clear" w:color="auto" w:fill="000080"/>
    </w:pPr>
  </w:style>
  <w:style w:type="paragraph" w:styleId="8">
    <w:name w:val="annotation text"/>
    <w:basedOn w:val="1"/>
    <w:link w:val="20"/>
    <w:qFormat/>
    <w:uiPriority w:val="0"/>
    <w:pPr>
      <w:jc w:val="left"/>
    </w:p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link w:val="21"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paragraph" w:styleId="12">
    <w:name w:val="annotation subject"/>
    <w:basedOn w:val="8"/>
    <w:next w:val="8"/>
    <w:link w:val="23"/>
    <w:qFormat/>
    <w:uiPriority w:val="0"/>
    <w:rPr>
      <w:b/>
      <w:bCs/>
    </w:rPr>
  </w:style>
  <w:style w:type="paragraph" w:styleId="13">
    <w:name w:val="Body Text First Indent"/>
    <w:basedOn w:val="2"/>
    <w:qFormat/>
    <w:uiPriority w:val="0"/>
    <w:pPr>
      <w:spacing w:line="500" w:lineRule="exact"/>
      <w:ind w:firstLine="420"/>
    </w:pPr>
    <w:rPr>
      <w:rFonts w:eastAsia="宋体"/>
      <w:sz w:val="32"/>
      <w:szCs w:val="20"/>
    </w:rPr>
  </w:style>
  <w:style w:type="table" w:styleId="15">
    <w:name w:val="Table Grid"/>
    <w:basedOn w:val="14"/>
    <w:qFormat/>
    <w:uiPriority w:val="59"/>
    <w:pPr>
      <w:widowControl w:val="0"/>
      <w:jc w:val="both"/>
    </w:pPr>
    <w:rPr>
      <w:lang w:val="en-US" w:eastAsia="zh-C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page number"/>
    <w:qFormat/>
    <w:uiPriority w:val="0"/>
  </w:style>
  <w:style w:type="character" w:styleId="18">
    <w:name w:val="Hyperlink"/>
    <w:qFormat/>
    <w:uiPriority w:val="0"/>
    <w:rPr>
      <w:color w:val="0000FF"/>
      <w:u w:val="single"/>
    </w:rPr>
  </w:style>
  <w:style w:type="character" w:styleId="19">
    <w:name w:val="annotation reference"/>
    <w:qFormat/>
    <w:uiPriority w:val="0"/>
    <w:rPr>
      <w:sz w:val="21"/>
      <w:szCs w:val="21"/>
    </w:rPr>
  </w:style>
  <w:style w:type="character" w:customStyle="1" w:styleId="20">
    <w:name w:val="批注文字 字符"/>
    <w:link w:val="8"/>
    <w:qFormat/>
    <w:uiPriority w:val="0"/>
    <w:rPr>
      <w:kern w:val="2"/>
      <w:sz w:val="21"/>
      <w:szCs w:val="24"/>
    </w:rPr>
  </w:style>
  <w:style w:type="character" w:customStyle="1" w:styleId="21">
    <w:name w:val="页脚 字符"/>
    <w:link w:val="10"/>
    <w:qFormat/>
    <w:uiPriority w:val="99"/>
    <w:rPr>
      <w:kern w:val="2"/>
      <w:sz w:val="18"/>
      <w:szCs w:val="18"/>
    </w:rPr>
  </w:style>
  <w:style w:type="character" w:customStyle="1" w:styleId="22">
    <w:name w:val="标题 字符"/>
    <w:link w:val="3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批注主题 字符"/>
    <w:link w:val="12"/>
    <w:qFormat/>
    <w:uiPriority w:val="0"/>
    <w:rPr>
      <w:b/>
      <w:bCs/>
      <w:kern w:val="2"/>
      <w:sz w:val="21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1891</Words>
  <Characters>1949</Characters>
  <Lines>16</Lines>
  <Paragraphs>4</Paragraphs>
  <TotalTime>2</TotalTime>
  <ScaleCrop>false</ScaleCrop>
  <LinksUpToDate>false</LinksUpToDate>
  <CharactersWithSpaces>2439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2022-05-11T01:49:00Z</dcterms:created>
  <dc:creator>guyanjun</dc:creator>
  <cp:lastModifiedBy>王潇雨</cp:lastModifiedBy>
  <cp:lastPrinted>2020-04-19T03:02:00Z</cp:lastPrinted>
  <dcterms:modified xsi:type="dcterms:W3CDTF">2022-11-23T05:00:03Z</dcterms:modified>
  <dc:title>登记序号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4601399FB8C54437AA231D0E8B38BDA6</vt:lpwstr>
  </property>
</Properties>
</file>